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52" w:rsidRDefault="004F0A62" w:rsidP="004F0A62">
      <w:bookmarkStart w:id="0" w:name="_GoBack"/>
      <w:bookmarkEnd w:id="0"/>
      <w:r w:rsidRPr="000E3109">
        <w:rPr>
          <w:noProof/>
        </w:rPr>
        <w:drawing>
          <wp:anchor distT="0" distB="0" distL="114300" distR="114300" simplePos="0" relativeHeight="251659264" behindDoc="0" locked="0" layoutInCell="1" allowOverlap="1" wp14:anchorId="4A894A95" wp14:editId="0FFF09C1">
            <wp:simplePos x="0" y="0"/>
            <wp:positionH relativeFrom="leftMargin">
              <wp:posOffset>457200</wp:posOffset>
            </wp:positionH>
            <wp:positionV relativeFrom="page">
              <wp:posOffset>628650</wp:posOffset>
            </wp:positionV>
            <wp:extent cx="541020" cy="1732213"/>
            <wp:effectExtent l="0" t="0" r="0" b="1905"/>
            <wp:wrapSquare wrapText="bothSides"/>
            <wp:docPr id="2" name="Picture 2" descr="C:\Users\beth.broussard\Pictures\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h.broussard\Pictures\ow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8" cy="17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4F0A62" w:rsidRDefault="004F0A62" w:rsidP="004F0A62"/>
    <w:p w:rsidR="004F0A62" w:rsidRDefault="004F0A62" w:rsidP="004F0A62"/>
    <w:p w:rsidR="004F0A62" w:rsidRDefault="004C63D6" w:rsidP="004F0A62">
      <w:r>
        <w:t xml:space="preserve">   </w:t>
      </w:r>
      <w:r w:rsidR="00F60CD3">
        <w:t xml:space="preserve">   </w:t>
      </w:r>
      <w:r w:rsidR="004F0A62">
        <w:t xml:space="preserve">City of Lake Charles </w:t>
      </w:r>
    </w:p>
    <w:p w:rsidR="004F0A62" w:rsidRDefault="004F0A62" w:rsidP="004F0A62">
      <w:r>
        <w:tab/>
      </w:r>
    </w:p>
    <w:p w:rsidR="004F0A62" w:rsidRDefault="004C63D6" w:rsidP="004F0A62">
      <w:r>
        <w:t xml:space="preserve">     </w:t>
      </w:r>
      <w:r w:rsidR="00F60CD3">
        <w:t xml:space="preserve"> </w:t>
      </w:r>
      <w:r>
        <w:t xml:space="preserve"> </w:t>
      </w:r>
      <w:r w:rsidR="004F0A62">
        <w:t>Meeting of the Downtown Development Authority LDS</w:t>
      </w:r>
    </w:p>
    <w:p w:rsidR="004F0A62" w:rsidRDefault="004F0A62" w:rsidP="004F0A62"/>
    <w:p w:rsidR="004F0A62" w:rsidRDefault="004C63D6" w:rsidP="004F0A62">
      <w:r>
        <w:t xml:space="preserve">       </w:t>
      </w:r>
      <w:r w:rsidR="004F0A62">
        <w:t>City Council Chambers – City Hall – 326 Pujo St.</w:t>
      </w:r>
    </w:p>
    <w:p w:rsidR="004F0A62" w:rsidRDefault="004F0A62" w:rsidP="004F0A62"/>
    <w:p w:rsidR="004F0A62" w:rsidRDefault="004C63D6" w:rsidP="004C63D6">
      <w:r>
        <w:t xml:space="preserve">    </w:t>
      </w:r>
      <w:r w:rsidR="00BD3763">
        <w:t xml:space="preserve">  </w:t>
      </w:r>
      <w:r>
        <w:t xml:space="preserve"> </w:t>
      </w:r>
      <w:r w:rsidR="00D120F3">
        <w:t xml:space="preserve"> October 2</w:t>
      </w:r>
      <w:r w:rsidR="00BD3763">
        <w:t>,</w:t>
      </w:r>
      <w:r w:rsidR="004F0A62">
        <w:t xml:space="preserve"> 202</w:t>
      </w:r>
      <w:r w:rsidR="00BD3763">
        <w:t>3</w:t>
      </w:r>
      <w:r w:rsidR="00573A46">
        <w:t xml:space="preserve"> at 5:</w:t>
      </w:r>
      <w:r w:rsidR="00C648AF">
        <w:t>3</w:t>
      </w:r>
      <w:r w:rsidR="00573A46">
        <w:t>0</w:t>
      </w:r>
      <w:r w:rsidR="004F0A62">
        <w:t xml:space="preserve"> P.M.</w:t>
      </w:r>
    </w:p>
    <w:p w:rsidR="004F0A62" w:rsidRDefault="004F0A62" w:rsidP="004F0A62"/>
    <w:p w:rsidR="004F0A62" w:rsidRDefault="004F0A62" w:rsidP="004F0A62"/>
    <w:p w:rsidR="004F0A62" w:rsidRDefault="004F0A62" w:rsidP="004F0A62">
      <w:pPr>
        <w:rPr>
          <w:b/>
        </w:rPr>
      </w:pPr>
      <w:r>
        <w:tab/>
      </w:r>
      <w:r w:rsidRPr="004F0A62">
        <w:rPr>
          <w:b/>
        </w:rPr>
        <w:t>DDA Monthly Meeting Minutes</w:t>
      </w:r>
    </w:p>
    <w:p w:rsidR="004C63D6" w:rsidRDefault="004C63D6" w:rsidP="004F0A62">
      <w:pPr>
        <w:rPr>
          <w:b/>
        </w:rPr>
      </w:pPr>
    </w:p>
    <w:p w:rsidR="004C63D6" w:rsidRDefault="004C63D6" w:rsidP="004F0A6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F0A62" w:rsidRDefault="004C63D6" w:rsidP="007B07DE">
      <w:pPr>
        <w:ind w:firstLine="720"/>
      </w:pPr>
      <w:r>
        <w:t>Mee</w:t>
      </w:r>
      <w:r w:rsidR="00C936CC">
        <w:t>ting called to order at 5:3</w:t>
      </w:r>
      <w:r w:rsidR="00D120F3">
        <w:t xml:space="preserve">3 </w:t>
      </w:r>
      <w:r w:rsidR="00C936CC">
        <w:t>P.M</w:t>
      </w:r>
      <w:r>
        <w:t>. by Ms. Dianna Ross</w:t>
      </w:r>
    </w:p>
    <w:p w:rsidR="004C63D6" w:rsidRDefault="007B07DE" w:rsidP="004F0A62">
      <w:r>
        <w:tab/>
      </w:r>
      <w:r w:rsidR="000747E6">
        <w:t>Asked commissioners, Staff and Public to please</w:t>
      </w:r>
      <w:r w:rsidR="004D7BAD">
        <w:t xml:space="preserve"> join</w:t>
      </w:r>
      <w:r w:rsidR="000747E6">
        <w:t xml:space="preserve"> in saying The </w:t>
      </w:r>
      <w:r>
        <w:t xml:space="preserve">Pledge of Allegiance </w:t>
      </w:r>
    </w:p>
    <w:p w:rsidR="004C63D6" w:rsidRDefault="004C63D6" w:rsidP="004F0A62">
      <w:r>
        <w:tab/>
      </w:r>
      <w:r w:rsidR="007B07DE">
        <w:t>M</w:t>
      </w:r>
      <w:r>
        <w:t>s. Ross asked for a Roll Call – Called by Beth Broussard</w:t>
      </w:r>
    </w:p>
    <w:p w:rsidR="004C63D6" w:rsidRDefault="004C63D6" w:rsidP="004F0A62"/>
    <w:p w:rsidR="003A5480" w:rsidRDefault="00C648AF" w:rsidP="00985F82">
      <w:pPr>
        <w:pStyle w:val="ListParagraph"/>
        <w:numPr>
          <w:ilvl w:val="0"/>
          <w:numId w:val="18"/>
        </w:numPr>
      </w:pPr>
      <w:r>
        <w:t xml:space="preserve">In Attendance: </w:t>
      </w:r>
      <w:r w:rsidR="007B07DE">
        <w:t xml:space="preserve"> Dianna Ross, </w:t>
      </w:r>
      <w:r w:rsidR="003A5480">
        <w:t xml:space="preserve">Nathaniel Allured, </w:t>
      </w:r>
      <w:r w:rsidR="007B07DE">
        <w:t xml:space="preserve"> Jay</w:t>
      </w:r>
      <w:r w:rsidR="00573A46">
        <w:t xml:space="preserve"> Ecker, </w:t>
      </w:r>
      <w:r w:rsidR="00D120F3">
        <w:t xml:space="preserve"> a</w:t>
      </w:r>
      <w:r w:rsidR="005A286E">
        <w:t>nd</w:t>
      </w:r>
      <w:r>
        <w:t xml:space="preserve"> Derek Williams</w:t>
      </w:r>
      <w:r w:rsidR="005A286E">
        <w:t xml:space="preserve"> </w:t>
      </w:r>
    </w:p>
    <w:p w:rsidR="005A286E" w:rsidRDefault="00D120F3" w:rsidP="007B07DE">
      <w:pPr>
        <w:pStyle w:val="ListParagraph"/>
        <w:ind w:left="2160"/>
      </w:pPr>
      <w:r>
        <w:t xml:space="preserve">Absent:  </w:t>
      </w:r>
      <w:r w:rsidR="00BA6A61">
        <w:t xml:space="preserve"> Zita Andrus</w:t>
      </w:r>
    </w:p>
    <w:p w:rsidR="005B1515" w:rsidRDefault="00D120F3" w:rsidP="001921E9">
      <w:pPr>
        <w:pStyle w:val="ListParagraph"/>
        <w:ind w:left="2160"/>
      </w:pPr>
      <w:r>
        <w:t>Approval of the June 5</w:t>
      </w:r>
      <w:r w:rsidR="003A5480">
        <w:t>, 2022 minutes</w:t>
      </w:r>
      <w:r w:rsidR="005A286E">
        <w:t xml:space="preserve">, </w:t>
      </w:r>
      <w:r>
        <w:t xml:space="preserve">Jay Ecker made a </w:t>
      </w:r>
      <w:r w:rsidR="005B1515">
        <w:t>motion</w:t>
      </w:r>
      <w:r>
        <w:t xml:space="preserve"> to accept minutes Derek Williams 2</w:t>
      </w:r>
      <w:r w:rsidRPr="00D120F3">
        <w:rPr>
          <w:vertAlign w:val="superscript"/>
        </w:rPr>
        <w:t>nd</w:t>
      </w:r>
      <w:r>
        <w:t xml:space="preserve"> the motion. All in favor</w:t>
      </w:r>
      <w:r w:rsidR="00573A46">
        <w:tab/>
      </w:r>
    </w:p>
    <w:p w:rsidR="005B1515" w:rsidRDefault="00573A46" w:rsidP="004C63D6">
      <w:r>
        <w:tab/>
      </w:r>
      <w:r w:rsidR="00362468">
        <w:tab/>
      </w:r>
    </w:p>
    <w:p w:rsidR="00BF5369" w:rsidRDefault="00BF5369" w:rsidP="000160CE">
      <w:r>
        <w:tab/>
      </w:r>
      <w:r w:rsidR="00825481">
        <w:t>Mr. Burguieres introduced Robert Goodson to the DDA commissioner’s.</w:t>
      </w:r>
    </w:p>
    <w:p w:rsidR="00825481" w:rsidRDefault="00825481" w:rsidP="000160CE">
      <w:r>
        <w:tab/>
        <w:t>Mr. Burguieres introduced Mayor Nic Hunter.</w:t>
      </w:r>
    </w:p>
    <w:p w:rsidR="00825481" w:rsidRDefault="00825481" w:rsidP="000160CE"/>
    <w:p w:rsidR="00825481" w:rsidRPr="002B2AE0" w:rsidRDefault="00825481" w:rsidP="000160CE">
      <w:pPr>
        <w:rPr>
          <w:b/>
        </w:rPr>
      </w:pPr>
      <w:r>
        <w:tab/>
      </w:r>
      <w:r w:rsidRPr="002B2AE0">
        <w:rPr>
          <w:b/>
        </w:rPr>
        <w:t>Mayor Hunter gave an update on Downtown related projects.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Port Wonder expected to be completed May 2024.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Parking garage to be completed Nov. 2023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Crying Eagle should be breaking ground within 30 days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Hotel at the Civic Center has had some proposals, Capital One building could possibly be retro fitted to serve the Civic Center, 60 days should tell.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Rosa Hart opens back up Oct. 15</w:t>
      </w:r>
      <w:r w:rsidRPr="00825481">
        <w:rPr>
          <w:vertAlign w:val="superscript"/>
        </w:rPr>
        <w:t>th</w:t>
      </w:r>
      <w:r>
        <w:t>, 2023 with Maria Ball.</w:t>
      </w:r>
    </w:p>
    <w:p w:rsidR="00AF4190" w:rsidRDefault="00AF4190" w:rsidP="00825481">
      <w:pPr>
        <w:pStyle w:val="ListParagraph"/>
        <w:numPr>
          <w:ilvl w:val="0"/>
          <w:numId w:val="22"/>
        </w:numPr>
      </w:pPr>
      <w:r>
        <w:t>Central school and 1911 city hall have reopened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Woodring to be completed by Sept. 2024.</w:t>
      </w:r>
    </w:p>
    <w:p w:rsidR="00825481" w:rsidRDefault="00825481" w:rsidP="00825481">
      <w:pPr>
        <w:pStyle w:val="ListParagraph"/>
        <w:numPr>
          <w:ilvl w:val="0"/>
          <w:numId w:val="22"/>
        </w:numPr>
      </w:pPr>
      <w:r>
        <w:t>710 Ryan St. is still alive.</w:t>
      </w:r>
    </w:p>
    <w:p w:rsidR="00AF4190" w:rsidRDefault="00AF4190" w:rsidP="00825481">
      <w:pPr>
        <w:pStyle w:val="ListParagraph"/>
        <w:numPr>
          <w:ilvl w:val="0"/>
          <w:numId w:val="22"/>
        </w:numPr>
      </w:pPr>
      <w:r>
        <w:t>700 Ryan St. still on go</w:t>
      </w:r>
    </w:p>
    <w:p w:rsidR="00AF4190" w:rsidRDefault="00825481" w:rsidP="00825481">
      <w:pPr>
        <w:pStyle w:val="ListParagraph"/>
        <w:numPr>
          <w:ilvl w:val="0"/>
          <w:numId w:val="22"/>
        </w:numPr>
      </w:pPr>
      <w:r>
        <w:t xml:space="preserve">Lock park to be renovated to </w:t>
      </w:r>
      <w:r w:rsidR="00AF4190">
        <w:t xml:space="preserve">work with those with disabilities. The caretaker cottage will benefit the disabled as well. </w:t>
      </w:r>
    </w:p>
    <w:p w:rsidR="002B2AE0" w:rsidRDefault="002B2AE0" w:rsidP="002B2AE0">
      <w:pPr>
        <w:pStyle w:val="ListParagraph"/>
        <w:numPr>
          <w:ilvl w:val="0"/>
          <w:numId w:val="22"/>
        </w:numPr>
      </w:pPr>
      <w:r>
        <w:t>Improvements on the beach, volleyball nets, pickle ball courts, Restrooms coming down new ones coming soon.</w:t>
      </w:r>
    </w:p>
    <w:p w:rsidR="00825481" w:rsidRDefault="002B2AE0" w:rsidP="002B2AE0">
      <w:pPr>
        <w:pStyle w:val="ListParagraph"/>
        <w:numPr>
          <w:ilvl w:val="0"/>
          <w:numId w:val="22"/>
        </w:numPr>
      </w:pPr>
      <w:r>
        <w:t xml:space="preserve">Sales taxes will be on ballots.   </w:t>
      </w:r>
    </w:p>
    <w:p w:rsidR="002B2AE0" w:rsidRDefault="002B2AE0" w:rsidP="002B2AE0">
      <w:pPr>
        <w:pStyle w:val="ListParagraph"/>
        <w:numPr>
          <w:ilvl w:val="0"/>
          <w:numId w:val="22"/>
        </w:numPr>
      </w:pPr>
      <w:r>
        <w:t>Amphitheater tear down and rebuild</w:t>
      </w:r>
    </w:p>
    <w:p w:rsidR="002B2AE0" w:rsidRDefault="002B2AE0" w:rsidP="002B2AE0">
      <w:pPr>
        <w:pStyle w:val="ListParagraph"/>
        <w:numPr>
          <w:ilvl w:val="0"/>
          <w:numId w:val="22"/>
        </w:numPr>
      </w:pPr>
      <w:r>
        <w:t xml:space="preserve">Still no movement on the corner of Ryan St. and Pine St. </w:t>
      </w:r>
    </w:p>
    <w:p w:rsidR="000160CE" w:rsidRDefault="000160CE" w:rsidP="000160CE"/>
    <w:p w:rsidR="008F2FE2" w:rsidRDefault="008F2FE2" w:rsidP="008F2FE2">
      <w:pPr>
        <w:ind w:left="720"/>
      </w:pPr>
      <w:r>
        <w:t xml:space="preserve">Officer nominations will take place at the Nov. </w:t>
      </w:r>
      <w:r w:rsidR="00C655A4">
        <w:t>6</w:t>
      </w:r>
      <w:r>
        <w:t>, 2023 DDA meeting.</w:t>
      </w:r>
    </w:p>
    <w:p w:rsidR="008F2FE2" w:rsidRDefault="008F2FE2" w:rsidP="008F2FE2">
      <w:pPr>
        <w:ind w:left="720"/>
      </w:pPr>
      <w:r>
        <w:t xml:space="preserve">Looking for new members to till vacancy’s on DDA board. </w:t>
      </w:r>
    </w:p>
    <w:p w:rsidR="008F2FE2" w:rsidRDefault="008F2FE2" w:rsidP="008F2FE2">
      <w:pPr>
        <w:ind w:left="720"/>
      </w:pPr>
    </w:p>
    <w:p w:rsidR="008F2FE2" w:rsidRDefault="008F2FE2" w:rsidP="008F2FE2">
      <w:pPr>
        <w:ind w:left="720"/>
      </w:pPr>
      <w:r>
        <w:t xml:space="preserve">Jay Ecker went over changes in DBA, no other business to report. </w:t>
      </w:r>
    </w:p>
    <w:p w:rsidR="008F2FE2" w:rsidRDefault="008F2FE2" w:rsidP="008F2FE2">
      <w:pPr>
        <w:ind w:left="720"/>
      </w:pPr>
    </w:p>
    <w:p w:rsidR="008F2FE2" w:rsidRDefault="008F2FE2" w:rsidP="008F2FE2">
      <w:pPr>
        <w:ind w:left="720"/>
      </w:pPr>
      <w:r>
        <w:t>Adjourn. 6:07 pm</w:t>
      </w:r>
    </w:p>
    <w:p w:rsidR="000160CE" w:rsidRPr="000160CE" w:rsidRDefault="000160CE" w:rsidP="000160CE">
      <w:r>
        <w:tab/>
      </w:r>
    </w:p>
    <w:sectPr w:rsidR="000160CE" w:rsidRPr="000160CE" w:rsidSect="00B61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8D" w:rsidRDefault="00FE5F8D" w:rsidP="00E11063">
      <w:r>
        <w:separator/>
      </w:r>
    </w:p>
  </w:endnote>
  <w:endnote w:type="continuationSeparator" w:id="0">
    <w:p w:rsidR="00FE5F8D" w:rsidRDefault="00FE5F8D" w:rsidP="00E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8D" w:rsidRDefault="00FE5F8D" w:rsidP="00E11063">
      <w:r>
        <w:separator/>
      </w:r>
    </w:p>
  </w:footnote>
  <w:footnote w:type="continuationSeparator" w:id="0">
    <w:p w:rsidR="00FE5F8D" w:rsidRDefault="00FE5F8D" w:rsidP="00E1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0F"/>
    <w:multiLevelType w:val="hybridMultilevel"/>
    <w:tmpl w:val="A3B4B77C"/>
    <w:lvl w:ilvl="0" w:tplc="298C4A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B7C57"/>
    <w:multiLevelType w:val="hybridMultilevel"/>
    <w:tmpl w:val="C868B47E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" w15:restartNumberingAfterBreak="0">
    <w:nsid w:val="0AAD4F49"/>
    <w:multiLevelType w:val="hybridMultilevel"/>
    <w:tmpl w:val="E0F8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9DA"/>
    <w:multiLevelType w:val="hybridMultilevel"/>
    <w:tmpl w:val="4CBE9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312"/>
    <w:multiLevelType w:val="hybridMultilevel"/>
    <w:tmpl w:val="FE0A55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47C0355"/>
    <w:multiLevelType w:val="hybridMultilevel"/>
    <w:tmpl w:val="E0CA2D30"/>
    <w:lvl w:ilvl="0" w:tplc="E8C6B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44D7F"/>
    <w:multiLevelType w:val="hybridMultilevel"/>
    <w:tmpl w:val="A824F69A"/>
    <w:lvl w:ilvl="0" w:tplc="F676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49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7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E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A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0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27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CF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4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983C3F"/>
    <w:multiLevelType w:val="hybridMultilevel"/>
    <w:tmpl w:val="16F06156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F485117"/>
    <w:multiLevelType w:val="hybridMultilevel"/>
    <w:tmpl w:val="6CD8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2FE7"/>
    <w:multiLevelType w:val="hybridMultilevel"/>
    <w:tmpl w:val="EC88AB6C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269A1C7E"/>
    <w:multiLevelType w:val="hybridMultilevel"/>
    <w:tmpl w:val="7116CC5A"/>
    <w:lvl w:ilvl="0" w:tplc="FA94B0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 w15:restartNumberingAfterBreak="0">
    <w:nsid w:val="327C0BA1"/>
    <w:multiLevelType w:val="hybridMultilevel"/>
    <w:tmpl w:val="64EC09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47518F"/>
    <w:multiLevelType w:val="hybridMultilevel"/>
    <w:tmpl w:val="9F5E5B26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436F3A8E"/>
    <w:multiLevelType w:val="hybridMultilevel"/>
    <w:tmpl w:val="3CA62F80"/>
    <w:lvl w:ilvl="0" w:tplc="23AC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3127BB"/>
    <w:multiLevelType w:val="hybridMultilevel"/>
    <w:tmpl w:val="E3500C0C"/>
    <w:lvl w:ilvl="0" w:tplc="9140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A5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E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CA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E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6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6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5A4CBC"/>
    <w:multiLevelType w:val="hybridMultilevel"/>
    <w:tmpl w:val="A200551A"/>
    <w:lvl w:ilvl="0" w:tplc="7C1E20D2">
      <w:start w:val="1"/>
      <w:numFmt w:val="lowerLetter"/>
      <w:lvlText w:val="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7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60532C70"/>
    <w:multiLevelType w:val="hybridMultilevel"/>
    <w:tmpl w:val="EB747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9A6D0C"/>
    <w:multiLevelType w:val="hybridMultilevel"/>
    <w:tmpl w:val="BEF0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3B20"/>
    <w:multiLevelType w:val="hybridMultilevel"/>
    <w:tmpl w:val="0CFC6B56"/>
    <w:lvl w:ilvl="0" w:tplc="4D9CC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A0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ED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A9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C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8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682720"/>
    <w:multiLevelType w:val="hybridMultilevel"/>
    <w:tmpl w:val="776AB9C2"/>
    <w:lvl w:ilvl="0" w:tplc="BF30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8E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6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C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0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2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A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8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2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16"/>
  </w:num>
  <w:num w:numId="8">
    <w:abstractNumId w:val="0"/>
  </w:num>
  <w:num w:numId="9">
    <w:abstractNumId w:val="10"/>
  </w:num>
  <w:num w:numId="10">
    <w:abstractNumId w:val="8"/>
  </w:num>
  <w:num w:numId="11">
    <w:abstractNumId w:val="17"/>
  </w:num>
  <w:num w:numId="12">
    <w:abstractNumId w:val="11"/>
  </w:num>
  <w:num w:numId="13">
    <w:abstractNumId w:val="15"/>
  </w:num>
  <w:num w:numId="14">
    <w:abstractNumId w:val="21"/>
  </w:num>
  <w:num w:numId="15">
    <w:abstractNumId w:val="20"/>
  </w:num>
  <w:num w:numId="16">
    <w:abstractNumId w:val="7"/>
  </w:num>
  <w:num w:numId="17">
    <w:abstractNumId w:val="6"/>
  </w:num>
  <w:num w:numId="18">
    <w:abstractNumId w:val="12"/>
  </w:num>
  <w:num w:numId="19">
    <w:abstractNumId w:val="19"/>
  </w:num>
  <w:num w:numId="20">
    <w:abstractNumId w:val="4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08"/>
    <w:rsid w:val="000160CE"/>
    <w:rsid w:val="00017D32"/>
    <w:rsid w:val="00020C76"/>
    <w:rsid w:val="0002287E"/>
    <w:rsid w:val="000269DF"/>
    <w:rsid w:val="00036731"/>
    <w:rsid w:val="00040C48"/>
    <w:rsid w:val="000424BE"/>
    <w:rsid w:val="000555A8"/>
    <w:rsid w:val="00061D3F"/>
    <w:rsid w:val="000747E6"/>
    <w:rsid w:val="00094D72"/>
    <w:rsid w:val="000B546D"/>
    <w:rsid w:val="000C3218"/>
    <w:rsid w:val="000C61DC"/>
    <w:rsid w:val="000D1927"/>
    <w:rsid w:val="000E3109"/>
    <w:rsid w:val="000E512A"/>
    <w:rsid w:val="000F1C5C"/>
    <w:rsid w:val="001005FE"/>
    <w:rsid w:val="001060CF"/>
    <w:rsid w:val="0011099E"/>
    <w:rsid w:val="0011262E"/>
    <w:rsid w:val="00121D94"/>
    <w:rsid w:val="00125475"/>
    <w:rsid w:val="00131A26"/>
    <w:rsid w:val="00144406"/>
    <w:rsid w:val="001453E2"/>
    <w:rsid w:val="001921E9"/>
    <w:rsid w:val="00194114"/>
    <w:rsid w:val="001960AC"/>
    <w:rsid w:val="00197E38"/>
    <w:rsid w:val="001A4F19"/>
    <w:rsid w:val="001A5E43"/>
    <w:rsid w:val="001A6C78"/>
    <w:rsid w:val="001B1D79"/>
    <w:rsid w:val="001B39B3"/>
    <w:rsid w:val="001B48FB"/>
    <w:rsid w:val="001E7D1D"/>
    <w:rsid w:val="002574B2"/>
    <w:rsid w:val="00260D1A"/>
    <w:rsid w:val="002636D3"/>
    <w:rsid w:val="00292FCE"/>
    <w:rsid w:val="002B2AE0"/>
    <w:rsid w:val="002B3EDE"/>
    <w:rsid w:val="002B6232"/>
    <w:rsid w:val="002C249E"/>
    <w:rsid w:val="002C350C"/>
    <w:rsid w:val="002C6913"/>
    <w:rsid w:val="002E716A"/>
    <w:rsid w:val="002F04CD"/>
    <w:rsid w:val="002F2BEA"/>
    <w:rsid w:val="003203DB"/>
    <w:rsid w:val="00353C3A"/>
    <w:rsid w:val="00362468"/>
    <w:rsid w:val="00363F97"/>
    <w:rsid w:val="003A5480"/>
    <w:rsid w:val="003B3E29"/>
    <w:rsid w:val="003B7BBD"/>
    <w:rsid w:val="003C0A33"/>
    <w:rsid w:val="003C2C53"/>
    <w:rsid w:val="003D3035"/>
    <w:rsid w:val="003D34CE"/>
    <w:rsid w:val="003D4F77"/>
    <w:rsid w:val="003F3D54"/>
    <w:rsid w:val="003F7F4B"/>
    <w:rsid w:val="004042DC"/>
    <w:rsid w:val="0040517C"/>
    <w:rsid w:val="00406DD9"/>
    <w:rsid w:val="00413A1D"/>
    <w:rsid w:val="00415F3A"/>
    <w:rsid w:val="004172B5"/>
    <w:rsid w:val="00422786"/>
    <w:rsid w:val="00427ECE"/>
    <w:rsid w:val="0043473F"/>
    <w:rsid w:val="00442FC9"/>
    <w:rsid w:val="00444E83"/>
    <w:rsid w:val="004532A2"/>
    <w:rsid w:val="00457877"/>
    <w:rsid w:val="00467203"/>
    <w:rsid w:val="004701E7"/>
    <w:rsid w:val="00472D9B"/>
    <w:rsid w:val="00494420"/>
    <w:rsid w:val="004B19F0"/>
    <w:rsid w:val="004B7AFF"/>
    <w:rsid w:val="004C63D6"/>
    <w:rsid w:val="004D09CC"/>
    <w:rsid w:val="004D5BB2"/>
    <w:rsid w:val="004D7BAD"/>
    <w:rsid w:val="004E6438"/>
    <w:rsid w:val="004F0A62"/>
    <w:rsid w:val="0050384D"/>
    <w:rsid w:val="00511437"/>
    <w:rsid w:val="00522DFE"/>
    <w:rsid w:val="005357A6"/>
    <w:rsid w:val="005416F0"/>
    <w:rsid w:val="00564F0B"/>
    <w:rsid w:val="00570334"/>
    <w:rsid w:val="005703E7"/>
    <w:rsid w:val="00573A46"/>
    <w:rsid w:val="00573D4D"/>
    <w:rsid w:val="00586CBC"/>
    <w:rsid w:val="005952BD"/>
    <w:rsid w:val="005960A6"/>
    <w:rsid w:val="005A2336"/>
    <w:rsid w:val="005A286E"/>
    <w:rsid w:val="005B1515"/>
    <w:rsid w:val="005B3D2F"/>
    <w:rsid w:val="005C3272"/>
    <w:rsid w:val="005D5D79"/>
    <w:rsid w:val="005E06A0"/>
    <w:rsid w:val="005F1393"/>
    <w:rsid w:val="00634EC1"/>
    <w:rsid w:val="00645558"/>
    <w:rsid w:val="006A61BF"/>
    <w:rsid w:val="006C0C0D"/>
    <w:rsid w:val="006C614C"/>
    <w:rsid w:val="006F0F0D"/>
    <w:rsid w:val="006F2EDC"/>
    <w:rsid w:val="006F48A6"/>
    <w:rsid w:val="006F4DD3"/>
    <w:rsid w:val="0070428C"/>
    <w:rsid w:val="00714F0A"/>
    <w:rsid w:val="0071765B"/>
    <w:rsid w:val="00720B04"/>
    <w:rsid w:val="00741642"/>
    <w:rsid w:val="00747B19"/>
    <w:rsid w:val="007536E8"/>
    <w:rsid w:val="00754D35"/>
    <w:rsid w:val="00762D21"/>
    <w:rsid w:val="007878AC"/>
    <w:rsid w:val="007B07DE"/>
    <w:rsid w:val="007B5BF9"/>
    <w:rsid w:val="007C4F3D"/>
    <w:rsid w:val="007D5F70"/>
    <w:rsid w:val="007D600D"/>
    <w:rsid w:val="008113E9"/>
    <w:rsid w:val="00825481"/>
    <w:rsid w:val="00826493"/>
    <w:rsid w:val="00830734"/>
    <w:rsid w:val="00834D05"/>
    <w:rsid w:val="008414B9"/>
    <w:rsid w:val="00845C3F"/>
    <w:rsid w:val="008513B5"/>
    <w:rsid w:val="00865D34"/>
    <w:rsid w:val="0087209E"/>
    <w:rsid w:val="00874116"/>
    <w:rsid w:val="00880CB1"/>
    <w:rsid w:val="008838B2"/>
    <w:rsid w:val="00884A8F"/>
    <w:rsid w:val="00887EC8"/>
    <w:rsid w:val="008917E4"/>
    <w:rsid w:val="008A2F5E"/>
    <w:rsid w:val="008B40AC"/>
    <w:rsid w:val="008B6130"/>
    <w:rsid w:val="008D10A1"/>
    <w:rsid w:val="008F1451"/>
    <w:rsid w:val="008F2FE2"/>
    <w:rsid w:val="00917B07"/>
    <w:rsid w:val="00930F8B"/>
    <w:rsid w:val="00934D82"/>
    <w:rsid w:val="00946644"/>
    <w:rsid w:val="00950992"/>
    <w:rsid w:val="00964FE6"/>
    <w:rsid w:val="00996B46"/>
    <w:rsid w:val="009A783A"/>
    <w:rsid w:val="009C0B4A"/>
    <w:rsid w:val="009C5DFC"/>
    <w:rsid w:val="009D0EF9"/>
    <w:rsid w:val="009D4229"/>
    <w:rsid w:val="009D4E72"/>
    <w:rsid w:val="009F440D"/>
    <w:rsid w:val="00A002F6"/>
    <w:rsid w:val="00A01D6E"/>
    <w:rsid w:val="00A03FA7"/>
    <w:rsid w:val="00A35479"/>
    <w:rsid w:val="00A44FEF"/>
    <w:rsid w:val="00A5324D"/>
    <w:rsid w:val="00A53D2D"/>
    <w:rsid w:val="00A55C91"/>
    <w:rsid w:val="00A70EAD"/>
    <w:rsid w:val="00A81B41"/>
    <w:rsid w:val="00A87B3F"/>
    <w:rsid w:val="00A97F08"/>
    <w:rsid w:val="00AB472B"/>
    <w:rsid w:val="00AD0AC9"/>
    <w:rsid w:val="00AD2C66"/>
    <w:rsid w:val="00AE594C"/>
    <w:rsid w:val="00AE5C53"/>
    <w:rsid w:val="00AF4190"/>
    <w:rsid w:val="00B000A5"/>
    <w:rsid w:val="00B05CFE"/>
    <w:rsid w:val="00B10426"/>
    <w:rsid w:val="00B15391"/>
    <w:rsid w:val="00B3555B"/>
    <w:rsid w:val="00B43059"/>
    <w:rsid w:val="00B5104D"/>
    <w:rsid w:val="00B61665"/>
    <w:rsid w:val="00B61870"/>
    <w:rsid w:val="00B62FF3"/>
    <w:rsid w:val="00B828BE"/>
    <w:rsid w:val="00BA6A61"/>
    <w:rsid w:val="00BB03F4"/>
    <w:rsid w:val="00BB3120"/>
    <w:rsid w:val="00BB6A1B"/>
    <w:rsid w:val="00BC2DD1"/>
    <w:rsid w:val="00BC475D"/>
    <w:rsid w:val="00BD3763"/>
    <w:rsid w:val="00BF3AB3"/>
    <w:rsid w:val="00BF4A4D"/>
    <w:rsid w:val="00BF5369"/>
    <w:rsid w:val="00C01B8B"/>
    <w:rsid w:val="00C01F7D"/>
    <w:rsid w:val="00C023B0"/>
    <w:rsid w:val="00C05981"/>
    <w:rsid w:val="00C11F95"/>
    <w:rsid w:val="00C25A6B"/>
    <w:rsid w:val="00C44C52"/>
    <w:rsid w:val="00C53485"/>
    <w:rsid w:val="00C5670A"/>
    <w:rsid w:val="00C56FAF"/>
    <w:rsid w:val="00C61F4F"/>
    <w:rsid w:val="00C648AF"/>
    <w:rsid w:val="00C655A4"/>
    <w:rsid w:val="00C71CF5"/>
    <w:rsid w:val="00C747AD"/>
    <w:rsid w:val="00C83C60"/>
    <w:rsid w:val="00C936CC"/>
    <w:rsid w:val="00C95C51"/>
    <w:rsid w:val="00C96A3A"/>
    <w:rsid w:val="00C97732"/>
    <w:rsid w:val="00CA1108"/>
    <w:rsid w:val="00CA4390"/>
    <w:rsid w:val="00CB4832"/>
    <w:rsid w:val="00CB5F20"/>
    <w:rsid w:val="00CC4EB8"/>
    <w:rsid w:val="00CD3D23"/>
    <w:rsid w:val="00CD6884"/>
    <w:rsid w:val="00CE6281"/>
    <w:rsid w:val="00CF1BAD"/>
    <w:rsid w:val="00CF3D8F"/>
    <w:rsid w:val="00D027C3"/>
    <w:rsid w:val="00D111A1"/>
    <w:rsid w:val="00D113A6"/>
    <w:rsid w:val="00D120F3"/>
    <w:rsid w:val="00D14AE5"/>
    <w:rsid w:val="00D32648"/>
    <w:rsid w:val="00D3491A"/>
    <w:rsid w:val="00D40954"/>
    <w:rsid w:val="00D60F6A"/>
    <w:rsid w:val="00D63C9A"/>
    <w:rsid w:val="00D65032"/>
    <w:rsid w:val="00D67C80"/>
    <w:rsid w:val="00D71D3D"/>
    <w:rsid w:val="00D75E2D"/>
    <w:rsid w:val="00D77DD2"/>
    <w:rsid w:val="00D840D4"/>
    <w:rsid w:val="00D918A1"/>
    <w:rsid w:val="00DA7E4F"/>
    <w:rsid w:val="00DB448D"/>
    <w:rsid w:val="00DB6C9F"/>
    <w:rsid w:val="00DC2318"/>
    <w:rsid w:val="00E1026A"/>
    <w:rsid w:val="00E11063"/>
    <w:rsid w:val="00E12EDA"/>
    <w:rsid w:val="00E30CC8"/>
    <w:rsid w:val="00E32E8F"/>
    <w:rsid w:val="00E410BC"/>
    <w:rsid w:val="00E55DE2"/>
    <w:rsid w:val="00E5723B"/>
    <w:rsid w:val="00E60283"/>
    <w:rsid w:val="00E73176"/>
    <w:rsid w:val="00E769DE"/>
    <w:rsid w:val="00E92E9C"/>
    <w:rsid w:val="00EA2095"/>
    <w:rsid w:val="00EB0594"/>
    <w:rsid w:val="00EB652C"/>
    <w:rsid w:val="00EB7D17"/>
    <w:rsid w:val="00ED5FE1"/>
    <w:rsid w:val="00EF08AD"/>
    <w:rsid w:val="00EF2FAF"/>
    <w:rsid w:val="00EF5AA3"/>
    <w:rsid w:val="00F12552"/>
    <w:rsid w:val="00F14ABC"/>
    <w:rsid w:val="00F16A87"/>
    <w:rsid w:val="00F20D0F"/>
    <w:rsid w:val="00F24857"/>
    <w:rsid w:val="00F24EC7"/>
    <w:rsid w:val="00F27481"/>
    <w:rsid w:val="00F3318B"/>
    <w:rsid w:val="00F33F67"/>
    <w:rsid w:val="00F36B9D"/>
    <w:rsid w:val="00F50C73"/>
    <w:rsid w:val="00F5523D"/>
    <w:rsid w:val="00F55345"/>
    <w:rsid w:val="00F60CD3"/>
    <w:rsid w:val="00F62D1F"/>
    <w:rsid w:val="00F83D6C"/>
    <w:rsid w:val="00F9445F"/>
    <w:rsid w:val="00FA0B7A"/>
    <w:rsid w:val="00FA457E"/>
    <w:rsid w:val="00FB08CA"/>
    <w:rsid w:val="00FB7B36"/>
    <w:rsid w:val="00FC2836"/>
    <w:rsid w:val="00FD7B39"/>
    <w:rsid w:val="00FE1702"/>
    <w:rsid w:val="00FE258D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5:docId w15:val="{5A2E9B11-0973-4676-9A9D-7DF06D65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063"/>
  </w:style>
  <w:style w:type="paragraph" w:styleId="Footer">
    <w:name w:val="footer"/>
    <w:basedOn w:val="Normal"/>
    <w:link w:val="FooterChar"/>
    <w:uiPriority w:val="99"/>
    <w:unhideWhenUsed/>
    <w:rsid w:val="00E11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063"/>
  </w:style>
  <w:style w:type="paragraph" w:styleId="BalloonText">
    <w:name w:val="Balloon Text"/>
    <w:basedOn w:val="Normal"/>
    <w:link w:val="BalloonTextChar"/>
    <w:uiPriority w:val="99"/>
    <w:semiHidden/>
    <w:unhideWhenUsed/>
    <w:rsid w:val="0001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6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3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6EDD-0942-493B-B77B-3CD1A9A6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Broussard</dc:creator>
  <cp:lastModifiedBy>Beth Broussard</cp:lastModifiedBy>
  <cp:revision>3</cp:revision>
  <cp:lastPrinted>2023-10-03T18:26:00Z</cp:lastPrinted>
  <dcterms:created xsi:type="dcterms:W3CDTF">2023-10-04T13:11:00Z</dcterms:created>
  <dcterms:modified xsi:type="dcterms:W3CDTF">2023-10-04T13:12:00Z</dcterms:modified>
</cp:coreProperties>
</file>